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8F09" w14:textId="77777777" w:rsidR="00FB6C07" w:rsidRPr="00C8492D" w:rsidRDefault="00FB6C07" w:rsidP="00FB6C07">
      <w:pPr>
        <w:pStyle w:val="Default"/>
        <w:rPr>
          <w:rFonts w:ascii="Microsoft YaHei Light" w:eastAsia="Microsoft YaHei Light" w:hAnsi="Microsoft YaHei Light"/>
          <w:sz w:val="20"/>
          <w:szCs w:val="20"/>
        </w:rPr>
      </w:pPr>
      <w:bookmarkStart w:id="0" w:name="_Hlk37324881"/>
    </w:p>
    <w:p w14:paraId="16ABD848" w14:textId="33E64C89" w:rsidR="00FB6C07" w:rsidRPr="00CE1624" w:rsidRDefault="0049346B" w:rsidP="009548C3">
      <w:pPr>
        <w:jc w:val="both"/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</w:pP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Согласно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400-а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од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Законот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за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трговски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друштва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правното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лице</w:t>
      </w:r>
      <w:proofErr w:type="spellEnd"/>
      <w:r w:rsidR="00CE1624"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  <w:t xml:space="preserve">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правното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лице</w:t>
      </w:r>
      <w:proofErr w:type="spellEnd"/>
      <w:r w:rsidR="00403160">
        <w:rPr>
          <w:rFonts w:ascii="Microsoft YaHei Light" w:eastAsia="Microsoft YaHei Light" w:hAnsi="Microsoft YaHei Light" w:cs="Times New Roman"/>
          <w:sz w:val="20"/>
          <w:szCs w:val="20"/>
        </w:rPr>
        <w:t>_____________________________________________________</w:t>
      </w:r>
      <w:r w:rsidR="008B190C">
        <w:rPr>
          <w:rFonts w:ascii="Microsoft YaHei Light" w:eastAsia="Microsoft YaHei Light" w:hAnsi="Microsoft YaHei Light" w:cs="Times New Roman"/>
          <w:sz w:val="20"/>
          <w:szCs w:val="20"/>
        </w:rPr>
        <w:t xml:space="preserve">, 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со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ЕДБ </w:t>
      </w:r>
      <w:r w:rsidR="00403160">
        <w:rPr>
          <w:rFonts w:ascii="Microsoft YaHei Light" w:eastAsia="Microsoft YaHei Light" w:hAnsi="Microsoft YaHei Light" w:cs="Times New Roman"/>
          <w:sz w:val="20"/>
          <w:szCs w:val="20"/>
        </w:rPr>
        <w:t>______________________</w:t>
      </w:r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со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сите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акции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издадени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од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ГД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Гранит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АД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Скопје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кои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се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во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сопственост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403160">
        <w:rPr>
          <w:rFonts w:ascii="Microsoft YaHei Light" w:eastAsia="Microsoft YaHei Light" w:hAnsi="Microsoft YaHei Light" w:cs="Times New Roman"/>
          <w:sz w:val="20"/>
          <w:szCs w:val="20"/>
        </w:rPr>
        <w:t>_______________________________________________</w:t>
      </w:r>
      <w:r w:rsidR="008B190C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,</w:t>
      </w:r>
      <w:r w:rsidR="008B190C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денот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одржување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седницата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Собранието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по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точките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од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дневниот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ред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одлуките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и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материјалите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објавени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403160">
        <w:rPr>
          <w:rFonts w:ascii="Microsoft YaHei Light" w:eastAsia="Microsoft YaHei Light" w:hAnsi="Microsoft YaHei Light" w:cs="Times New Roman"/>
          <w:sz w:val="20"/>
          <w:szCs w:val="20"/>
        </w:rPr>
        <w:t>16</w:t>
      </w:r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.0</w:t>
      </w:r>
      <w:r w:rsidR="00FE7032" w:rsidRPr="00C8492D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4</w:t>
      </w:r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.202</w:t>
      </w:r>
      <w:r w:rsidR="00403160">
        <w:rPr>
          <w:rFonts w:ascii="Microsoft YaHei Light" w:eastAsia="Microsoft YaHei Light" w:hAnsi="Microsoft YaHei Light" w:cs="Times New Roman"/>
          <w:sz w:val="20"/>
          <w:szCs w:val="20"/>
        </w:rPr>
        <w:t>6</w:t>
      </w:r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година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заедно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со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Повикот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за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ГОДИШНОТО СОБРАНИЕ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ГД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Гранит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АД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Скопје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закажано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за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4A6042">
        <w:rPr>
          <w:rFonts w:ascii="Microsoft YaHei Light" w:eastAsia="Microsoft YaHei Light" w:hAnsi="Microsoft YaHei Light" w:cs="Times New Roman"/>
          <w:sz w:val="20"/>
          <w:szCs w:val="20"/>
        </w:rPr>
        <w:t>18</w:t>
      </w:r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.05.202</w:t>
      </w:r>
      <w:r w:rsidR="004A6042">
        <w:rPr>
          <w:rFonts w:ascii="Microsoft YaHei Light" w:eastAsia="Microsoft YaHei Light" w:hAnsi="Microsoft YaHei Light" w:cs="Times New Roman"/>
          <w:sz w:val="20"/>
          <w:szCs w:val="20"/>
        </w:rPr>
        <w:t>6</w:t>
      </w:r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година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(</w:t>
      </w:r>
      <w:r w:rsidR="00A433FE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понед</w:t>
      </w:r>
      <w:r w:rsidR="00254BB2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елник</w:t>
      </w:r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)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во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1</w:t>
      </w:r>
      <w:r w:rsidR="00254BB2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2</w:t>
      </w:r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,00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часот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r w:rsidR="00254BB2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јас </w:t>
      </w:r>
      <w:r w:rsidR="00E62EC0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</w:t>
      </w:r>
      <w:r w:rsidR="004A6042">
        <w:rPr>
          <w:rFonts w:ascii="Microsoft YaHei Light" w:eastAsia="Microsoft YaHei Light" w:hAnsi="Microsoft YaHei Light" w:cs="Times New Roman"/>
          <w:sz w:val="20"/>
          <w:szCs w:val="20"/>
        </w:rPr>
        <w:t>___________________________________________</w:t>
      </w:r>
      <w:r w:rsidR="008548EC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,</w:t>
      </w:r>
      <w:r w:rsidR="00034485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</w:t>
      </w:r>
      <w:r w:rsidR="00254BB2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како </w:t>
      </w:r>
      <w:r w:rsidR="00064715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овластен </w:t>
      </w:r>
      <w:r w:rsidR="00034485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законски застапник на правното лице,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гласам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следниот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начин</w:t>
      </w:r>
      <w:proofErr w:type="spellEnd"/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>:</w:t>
      </w:r>
    </w:p>
    <w:p w14:paraId="3C8DB30A" w14:textId="77777777" w:rsidR="00C8492D" w:rsidRPr="00C8492D" w:rsidRDefault="00FB6C07" w:rsidP="00C8492D">
      <w:pPr>
        <w:jc w:val="both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bookmarkEnd w:id="0"/>
      <w:r w:rsidR="00C8492D" w:rsidRPr="00C8492D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Гласање се врши со пополнување на празните линии со зборовите „ЗА</w:t>
      </w:r>
      <w:r w:rsidR="00C8492D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” </w:t>
      </w:r>
      <w:r w:rsidR="00C8492D" w:rsidRPr="00C8492D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, „ПРОТИВ</w:t>
      </w:r>
      <w:r w:rsidR="00C8492D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”, </w:t>
      </w:r>
      <w:r w:rsidR="00C8492D" w:rsidRPr="00C8492D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или</w:t>
      </w:r>
      <w:r w:rsidR="00C8492D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C8492D" w:rsidRPr="00C8492D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„ВОЗДРЖАН</w:t>
      </w:r>
      <w:r w:rsidR="00C8492D" w:rsidRPr="00C8492D">
        <w:rPr>
          <w:rFonts w:ascii="Microsoft YaHei Light" w:eastAsia="Microsoft YaHei Light" w:hAnsi="Microsoft YaHei Light" w:cs="Times New Roman"/>
          <w:sz w:val="20"/>
          <w:szCs w:val="20"/>
        </w:rPr>
        <w:t xml:space="preserve">” </w:t>
      </w:r>
    </w:p>
    <w:p w14:paraId="71E5CAB4" w14:textId="77777777" w:rsidR="00B204DC" w:rsidRPr="00B10075" w:rsidRDefault="00B204DC" w:rsidP="00B204DC">
      <w:pPr>
        <w:jc w:val="both"/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</w:p>
    <w:p w14:paraId="179E43EB" w14:textId="77777777" w:rsidR="00B204DC" w:rsidRPr="00C9518F" w:rsidRDefault="00B204DC" w:rsidP="00B204DC">
      <w:pPr>
        <w:rPr>
          <w:rFonts w:ascii="Microsoft YaHei Light" w:eastAsia="Microsoft YaHei Light" w:hAnsi="Microsoft YaHei Light" w:cs="Times New Roman"/>
          <w:b/>
          <w:bCs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b/>
          <w:bCs/>
          <w:sz w:val="20"/>
          <w:szCs w:val="20"/>
          <w:lang w:val="mk-MK"/>
        </w:rPr>
        <w:t xml:space="preserve">ПРОЦЕДУРАЛЕН ДЕЛ </w:t>
      </w:r>
    </w:p>
    <w:p w14:paraId="2DA050D5" w14:textId="77777777" w:rsidR="00B204DC" w:rsidRPr="00C9518F" w:rsidRDefault="00B204DC" w:rsidP="00B204DC">
      <w:pPr>
        <w:pStyle w:val="ListParagraph"/>
        <w:numPr>
          <w:ilvl w:val="0"/>
          <w:numId w:val="1"/>
        </w:numPr>
        <w:rPr>
          <w:rFonts w:ascii="Microsoft YaHei Light" w:eastAsia="Microsoft YaHei Light" w:hAnsi="Microsoft YaHei Light" w:cs="Times New Roman"/>
          <w:sz w:val="20"/>
          <w:szCs w:val="20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Избор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претседавач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со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Собранието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; </w:t>
      </w:r>
    </w:p>
    <w:p w14:paraId="7A49D9A3" w14:textId="77777777" w:rsidR="00B204DC" w:rsidRPr="00C9518F" w:rsidRDefault="00B204DC" w:rsidP="00B204DC">
      <w:pPr>
        <w:pStyle w:val="ListParagraph"/>
        <w:ind w:left="405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Дали сте за избор на Претседавачот од минатата година Марија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Шеќероска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____</w:t>
      </w:r>
      <w:r>
        <w:rPr>
          <w:rFonts w:ascii="Microsoft YaHei Light" w:eastAsia="Microsoft YaHei Light" w:hAnsi="Microsoft YaHei Light" w:cs="Times New Roman"/>
          <w:sz w:val="20"/>
          <w:szCs w:val="20"/>
        </w:rPr>
        <w:t>__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_____ </w:t>
      </w:r>
    </w:p>
    <w:p w14:paraId="7E2F2F62" w14:textId="77777777" w:rsidR="00B204DC" w:rsidRPr="00C9518F" w:rsidRDefault="00B204DC" w:rsidP="00B204DC">
      <w:pPr>
        <w:pStyle w:val="ListParagraph"/>
        <w:ind w:left="405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Друг предлог по кој ќе се запишат вашите гласови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___________</w:t>
      </w:r>
    </w:p>
    <w:p w14:paraId="7339B577" w14:textId="77777777" w:rsidR="00B204DC" w:rsidRPr="00C9518F" w:rsidRDefault="00B204DC" w:rsidP="00B204DC">
      <w:pPr>
        <w:pStyle w:val="ListParagraph"/>
        <w:ind w:left="405"/>
        <w:rPr>
          <w:rFonts w:ascii="Microsoft YaHei Light" w:eastAsia="Microsoft YaHei Light" w:hAnsi="Microsoft YaHei Light" w:cs="Times New Roman"/>
          <w:sz w:val="20"/>
          <w:szCs w:val="20"/>
        </w:rPr>
      </w:pPr>
    </w:p>
    <w:p w14:paraId="07F3819B" w14:textId="77777777" w:rsidR="00B204DC" w:rsidRPr="00C9518F" w:rsidRDefault="00B204DC" w:rsidP="00B204DC">
      <w:pPr>
        <w:pStyle w:val="ListParagraph"/>
        <w:numPr>
          <w:ilvl w:val="0"/>
          <w:numId w:val="1"/>
        </w:numPr>
        <w:rPr>
          <w:rFonts w:ascii="Microsoft YaHei Light" w:eastAsia="Microsoft YaHei Light" w:hAnsi="Microsoft YaHei Light" w:cs="Times New Roman"/>
          <w:sz w:val="20"/>
          <w:szCs w:val="20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Избор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бројач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гласови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; </w:t>
      </w:r>
    </w:p>
    <w:p w14:paraId="23BFD607" w14:textId="77777777" w:rsidR="00B204DC" w:rsidRPr="000248AC" w:rsidRDefault="00B204DC" w:rsidP="00B204DC">
      <w:pPr>
        <w:ind w:firstLine="405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0248AC">
        <w:rPr>
          <w:rFonts w:ascii="Microsoft YaHei Light" w:eastAsia="Microsoft YaHei Light" w:hAnsi="Microsoft YaHei Light" w:cs="Times New Roman"/>
          <w:sz w:val="20"/>
          <w:szCs w:val="20"/>
        </w:rPr>
        <w:t xml:space="preserve">-  </w:t>
      </w:r>
      <w:r w:rsidRPr="000248AC">
        <w:rPr>
          <w:rFonts w:ascii="Microsoft YaHei Light" w:eastAsia="Microsoft YaHei Light" w:hAnsi="Microsoft YaHei Light"/>
          <w:sz w:val="20"/>
          <w:szCs w:val="20"/>
          <w:lang w:val="mk-MK"/>
        </w:rPr>
        <w:t xml:space="preserve">Калина </w:t>
      </w:r>
      <w:proofErr w:type="spellStart"/>
      <w:r w:rsidRPr="000248AC">
        <w:rPr>
          <w:rFonts w:ascii="Microsoft YaHei Light" w:eastAsia="Microsoft YaHei Light" w:hAnsi="Microsoft YaHei Light"/>
          <w:sz w:val="20"/>
          <w:szCs w:val="20"/>
          <w:lang w:val="mk-MK"/>
        </w:rPr>
        <w:t>Илкоска</w:t>
      </w:r>
      <w:proofErr w:type="spellEnd"/>
      <w:r w:rsidRPr="000248AC">
        <w:rPr>
          <w:rFonts w:ascii="Microsoft YaHei Light" w:eastAsia="Microsoft YaHei Light" w:hAnsi="Microsoft YaHei Light"/>
          <w:sz w:val="20"/>
          <w:szCs w:val="20"/>
          <w:lang w:val="mk-MK"/>
        </w:rPr>
        <w:t xml:space="preserve">  </w:t>
      </w:r>
      <w:proofErr w:type="spellStart"/>
      <w:r w:rsidRPr="000248AC">
        <w:rPr>
          <w:rFonts w:ascii="Microsoft YaHei Light" w:eastAsia="Microsoft YaHei Light" w:hAnsi="Microsoft YaHei Light"/>
          <w:sz w:val="20"/>
          <w:szCs w:val="20"/>
          <w:lang w:val="mk-MK"/>
        </w:rPr>
        <w:t>Недковска</w:t>
      </w:r>
      <w:proofErr w:type="spellEnd"/>
      <w:r w:rsidRPr="000248AC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0248AC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0248AC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0248AC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</w:p>
    <w:p w14:paraId="11827F4C" w14:textId="77777777" w:rsidR="00B204DC" w:rsidRPr="00C9518F" w:rsidRDefault="00B204DC" w:rsidP="00B204DC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3.      Избор за записничар </w:t>
      </w:r>
    </w:p>
    <w:p w14:paraId="565A354A" w14:textId="77777777" w:rsidR="00B204DC" w:rsidRPr="00C9518F" w:rsidRDefault="00B204DC" w:rsidP="00B204DC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       -</w:t>
      </w:r>
      <w:r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Нотар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ab/>
      </w:r>
      <w:r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>/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</w:t>
      </w:r>
    </w:p>
    <w:p w14:paraId="5DBB37F0" w14:textId="77777777" w:rsidR="00B204DC" w:rsidRPr="00C9518F" w:rsidRDefault="00B204DC" w:rsidP="00B204DC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4. Избор на заверувачи на записникот </w:t>
      </w:r>
    </w:p>
    <w:p w14:paraId="725DED24" w14:textId="77777777" w:rsidR="00B204DC" w:rsidRPr="00C9518F" w:rsidRDefault="00B204DC" w:rsidP="00B204DC">
      <w:pPr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        -</w:t>
      </w:r>
      <w: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Нотар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ab/>
      </w:r>
      <w:r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>/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ab/>
      </w:r>
    </w:p>
    <w:p w14:paraId="185F810E" w14:textId="77777777" w:rsidR="00B204DC" w:rsidRPr="00C9518F" w:rsidRDefault="00B204DC" w:rsidP="00B204DC">
      <w:pPr>
        <w:rPr>
          <w:rFonts w:ascii="Microsoft YaHei Light" w:eastAsia="Microsoft YaHei Light" w:hAnsi="Microsoft YaHei Light" w:cs="Times New Roman"/>
          <w:b/>
          <w:bCs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b/>
          <w:bCs/>
          <w:sz w:val="20"/>
          <w:szCs w:val="20"/>
          <w:lang w:val="mk-MK"/>
        </w:rPr>
        <w:t xml:space="preserve">РАБОТЕН ДЕЛ </w:t>
      </w:r>
    </w:p>
    <w:p w14:paraId="22E6BD0C" w14:textId="77777777" w:rsidR="00B204DC" w:rsidRPr="00C9518F" w:rsidRDefault="00B204DC" w:rsidP="00B204DC">
      <w:pPr>
        <w:spacing w:after="0"/>
        <w:jc w:val="both"/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/>
          <w:b/>
          <w:bCs/>
          <w:sz w:val="20"/>
          <w:szCs w:val="20"/>
          <w:lang w:val="mk-MK"/>
        </w:rPr>
        <w:t xml:space="preserve">1. </w:t>
      </w:r>
      <w:r w:rsidRPr="00C9518F">
        <w:rPr>
          <w:rFonts w:ascii="Microsoft YaHei Light" w:eastAsia="Microsoft YaHei Light" w:hAnsi="Microsoft YaHei Light"/>
          <w:b/>
          <w:bCs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Годишна сметка на ГД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„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Гранит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АД Скопје за 202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</w:t>
      </w:r>
    </w:p>
    <w:p w14:paraId="08EF295D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-Предлог одлука за усвојување на Годишната сметка на ГД </w:t>
      </w:r>
      <w:r w:rsidRPr="00A07E58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„Гранит</w:t>
      </w:r>
      <w:r w:rsidRPr="00A07E58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”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АД Скопје </w:t>
      </w:r>
      <w:r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за 2025 година </w:t>
      </w: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  <w:t>________________</w:t>
      </w:r>
    </w:p>
    <w:p w14:paraId="5A128A82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</w:pPr>
    </w:p>
    <w:p w14:paraId="14588023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b/>
          <w:bCs/>
          <w:color w:val="FF0000"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2.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Годишна сметка </w:t>
      </w:r>
      <w:r w:rsidRPr="00C9518F"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val="mk-MK" w:eastAsia="en-GB"/>
        </w:rPr>
        <w:t>консолидирана  на ГД</w:t>
      </w:r>
      <w:r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„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Гранит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val="mk-MK" w:eastAsia="en-GB"/>
        </w:rPr>
        <w:t>АД Скопје за 202</w:t>
      </w:r>
      <w:r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val="mk-MK" w:eastAsia="en-GB"/>
        </w:rPr>
        <w:t xml:space="preserve"> година;</w:t>
      </w:r>
    </w:p>
    <w:p w14:paraId="22386934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>-Предлог одлука за усвојување на</w:t>
      </w: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>консолидираната</w:t>
      </w:r>
      <w:proofErr w:type="spellEnd"/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 Годишната сметка на ГД </w:t>
      </w:r>
      <w:r w:rsidRPr="00A07E58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„Гранит</w:t>
      </w:r>
      <w:r w:rsidRPr="00A07E58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”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АД Скопје </w:t>
      </w:r>
      <w:r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за 2025 година </w:t>
      </w: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  <w:t>____________</w:t>
      </w:r>
    </w:p>
    <w:p w14:paraId="6928A2FD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5701BF77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3.Финансиски извештаи за работењето на ГД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„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Гранит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АД Скопје во 202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година; </w:t>
      </w:r>
    </w:p>
    <w:p w14:paraId="791B2639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-Предлог одлука за усвојување на финансиските извештаи </w:t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за работењето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на ГД</w:t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,,Гранит</w:t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АД Скопје во 202</w:t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година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________</w:t>
      </w:r>
    </w:p>
    <w:p w14:paraId="21964B6D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1DD84BAC" w14:textId="106B1C43" w:rsidR="00B204DC" w:rsidRPr="00E01675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4.Годишен извештај за работењето на ГД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,,Гранит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АД Скопје во 20</w:t>
      </w:r>
      <w:r w:rsidR="003D0465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25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>;</w:t>
      </w:r>
    </w:p>
    <w:p w14:paraId="0DDBCC5F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-Предлог одлука за усвојување на Годишниот извештај за работењето на ГД</w:t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,,Гранит</w:t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АД Скопје во 202</w:t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година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_______________</w:t>
      </w:r>
    </w:p>
    <w:p w14:paraId="443C058B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4DAD85B4" w14:textId="77777777" w:rsidR="00B204DC" w:rsidRPr="00C9518F" w:rsidRDefault="00B204DC" w:rsidP="00B204DC">
      <w:pPr>
        <w:spacing w:before="100" w:beforeAutospacing="1" w:after="240" w:line="240" w:lineRule="auto"/>
        <w:rPr>
          <w:rFonts w:ascii="Microsoft YaHei Light" w:eastAsia="Microsoft YaHei Light" w:hAnsi="Microsoft YaHei Light" w:cs="Open Sans"/>
          <w:color w:val="333333"/>
          <w:sz w:val="20"/>
          <w:szCs w:val="20"/>
        </w:rPr>
      </w:pPr>
      <w:r w:rsidRPr="00C9518F"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val="mk-MK" w:eastAsia="en-GB"/>
        </w:rPr>
        <w:t>5.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Извешт</w:t>
      </w:r>
      <w:proofErr w:type="spellEnd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  <w:lang w:val="mk-MK"/>
        </w:rPr>
        <w:t>аи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>на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  <w:lang w:val="mk-MK"/>
        </w:rPr>
        <w:t xml:space="preserve"> </w:t>
      </w:r>
      <w:r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 xml:space="preserve">независниот ревизор </w:t>
      </w:r>
      <w:r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>за</w:t>
      </w:r>
      <w:r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 xml:space="preserve"> посебните и консолидирани финансиски извештаи 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  <w:lang w:val="mk-MK"/>
        </w:rPr>
        <w:t xml:space="preserve">работењето на 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ГД</w:t>
      </w:r>
      <w:r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,,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Гранит</w:t>
      </w:r>
      <w:proofErr w:type="spellEnd"/>
      <w:r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” 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АД 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Скопје</w:t>
      </w:r>
      <w:proofErr w:type="spellEnd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202</w:t>
      </w:r>
      <w:r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  <w:lang w:val="mk-MK"/>
        </w:rPr>
        <w:t>5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година</w:t>
      </w:r>
      <w:proofErr w:type="spellEnd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,</w:t>
      </w:r>
    </w:p>
    <w:p w14:paraId="14EF2CED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–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Предлог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одлука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 xml:space="preserve">усвојување на Извештаите од независниот ревизор за посебни и консолидирани финансиски извештаи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ГД</w:t>
      </w:r>
      <w:r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,,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Гранит</w:t>
      </w:r>
      <w:proofErr w:type="spellEnd"/>
      <w:r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” 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АД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Скопје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202</w:t>
      </w:r>
      <w:r>
        <w:rPr>
          <w:rFonts w:ascii="Microsoft YaHei Light" w:eastAsia="Microsoft YaHei Light" w:hAnsi="Microsoft YaHei Light" w:cs="Open Sans"/>
          <w:color w:val="333333"/>
          <w:sz w:val="20"/>
          <w:szCs w:val="20"/>
          <w:lang w:val="mk-MK"/>
        </w:rPr>
        <w:t>5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година</w:t>
      </w:r>
      <w:proofErr w:type="spellEnd"/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___________________</w:t>
      </w:r>
    </w:p>
    <w:p w14:paraId="369B2E1B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7A448983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Open Sans"/>
          <w:color w:val="333333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6.</w:t>
      </w:r>
      <w:r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 xml:space="preserve"> Годишен 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Извештај</w:t>
      </w:r>
      <w:proofErr w:type="spellEnd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>з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а </w:t>
      </w:r>
      <w:r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 xml:space="preserve">работењето на 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Надзорниот</w:t>
      </w:r>
      <w:proofErr w:type="spellEnd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>за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202</w:t>
      </w:r>
      <w:r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  <w:lang w:val="mk-MK"/>
        </w:rPr>
        <w:t>5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година</w:t>
      </w:r>
      <w:proofErr w:type="spellEnd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ГД</w:t>
      </w:r>
      <w:r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,,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Гранит</w:t>
      </w:r>
      <w:proofErr w:type="spellEnd"/>
      <w:r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” </w:t>
      </w:r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АД </w:t>
      </w:r>
      <w:proofErr w:type="spellStart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Скопје</w:t>
      </w:r>
      <w:proofErr w:type="spellEnd"/>
      <w:r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 </w:t>
      </w:r>
    </w:p>
    <w:p w14:paraId="325C6046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Open Sans"/>
          <w:color w:val="333333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br/>
        <w:t xml:space="preserve">–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Предлог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одлука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 xml:space="preserve">Годишниот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Извештај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>за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  <w:lang w:val="mk-MK"/>
        </w:rPr>
        <w:t xml:space="preserve"> </w:t>
      </w:r>
      <w:r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>работењето на Надзорниот одбор за 202</w:t>
      </w:r>
      <w:r>
        <w:rPr>
          <w:rFonts w:ascii="Microsoft YaHei Light" w:eastAsia="Microsoft YaHei Light" w:hAnsi="Microsoft YaHei Light" w:cs="Open Sans"/>
          <w:sz w:val="20"/>
          <w:szCs w:val="20"/>
          <w:lang w:val="mk-MK"/>
        </w:rPr>
        <w:t>5</w:t>
      </w:r>
      <w:r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 xml:space="preserve"> година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ГД</w:t>
      </w:r>
      <w:r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,,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Гранит</w:t>
      </w:r>
      <w:proofErr w:type="spellEnd"/>
      <w:r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” 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АД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Скопје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_________________</w:t>
      </w:r>
    </w:p>
    <w:p w14:paraId="1CE636AC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46CC24C6" w14:textId="77777777" w:rsidR="00B204DC" w:rsidRPr="000F3960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</w:pPr>
    </w:p>
    <w:p w14:paraId="20AB93ED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7.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Годишен извештај од службата за внатрешна ревизија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за 2025 година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>;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</w:t>
      </w:r>
    </w:p>
    <w:p w14:paraId="7156B653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-Предлог одлука за усвојување на Годишниот извештај од службата за внатрешна ревизија</w:t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за 2025 година </w:t>
      </w:r>
      <w:r w:rsidRPr="00C9518F">
        <w:rPr>
          <w:rFonts w:ascii="Microsoft YaHei Light" w:eastAsia="Microsoft YaHei Light" w:hAnsi="Microsoft YaHei Light" w:cs="Arial"/>
          <w:sz w:val="20"/>
          <w:szCs w:val="20"/>
          <w:u w:val="single"/>
          <w:lang w:val="mk-MK"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u w:val="single"/>
          <w:lang w:val="mk-MK"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</w:t>
      </w:r>
    </w:p>
    <w:p w14:paraId="269D7614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01C7B4B6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8.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Предлог одлука за одобрување на работата на членовите на Управниот и Надзорниот одбор на Друштвото поединечно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>;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</w:t>
      </w:r>
    </w:p>
    <w:p w14:paraId="656C5C9E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</w:pPr>
    </w:p>
    <w:p w14:paraId="092A0394" w14:textId="77777777" w:rsidR="00B204DC" w:rsidRPr="00C9518F" w:rsidRDefault="00B204DC" w:rsidP="00B204DC">
      <w:pPr>
        <w:spacing w:after="0" w:line="240" w:lineRule="auto"/>
        <w:ind w:firstLine="426"/>
        <w:rPr>
          <w:rFonts w:ascii="Microsoft YaHei Light" w:eastAsia="Microsoft YaHei Light" w:hAnsi="Microsoft YaHei Light" w:cs="Times New Roman"/>
          <w:b/>
          <w:sz w:val="20"/>
          <w:szCs w:val="20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членовите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Управниот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Друштвото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: </w:t>
      </w:r>
    </w:p>
    <w:p w14:paraId="2BD7F7A5" w14:textId="77777777" w:rsidR="00B204DC" w:rsidRPr="00C9518F" w:rsidRDefault="00B204DC" w:rsidP="00B204DC">
      <w:pPr>
        <w:spacing w:after="0" w:line="240" w:lineRule="auto"/>
        <w:rPr>
          <w:rFonts w:ascii="Microsoft YaHei Light" w:eastAsia="Microsoft YaHei Light" w:hAnsi="Microsoft YaHei Light" w:cs="Times New Roman"/>
          <w:b/>
          <w:sz w:val="20"/>
          <w:szCs w:val="20"/>
        </w:rPr>
      </w:pPr>
    </w:p>
    <w:p w14:paraId="1744353C" w14:textId="77777777" w:rsidR="00B204DC" w:rsidRPr="00C9518F" w:rsidRDefault="00B204DC" w:rsidP="00B204DC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1.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Страшо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Милковски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Претседател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Управ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</w:p>
    <w:p w14:paraId="2EBAEC6E" w14:textId="77777777" w:rsidR="00B204DC" w:rsidRPr="00C9518F" w:rsidRDefault="00B204DC" w:rsidP="00B204DC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2.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Зоран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Милковски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Управ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</w:p>
    <w:p w14:paraId="540D0330" w14:textId="77777777" w:rsidR="00B204DC" w:rsidRPr="000F3960" w:rsidRDefault="00B204DC" w:rsidP="00B204DC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3. Катерина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Ѓердовска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  <w:t>-Член на Управен Одбор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        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  <w:t>4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.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Андреа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Серафимовски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Управен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>
        <w:rPr>
          <w:rFonts w:ascii="Microsoft YaHei Light" w:eastAsia="Microsoft YaHei Light" w:hAnsi="Microsoft YaHei Light" w:cs="Times New Roman"/>
          <w:sz w:val="20"/>
          <w:szCs w:val="20"/>
        </w:rPr>
        <w:t xml:space="preserve">         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</w:p>
    <w:p w14:paraId="1240305E" w14:textId="77777777" w:rsidR="00B204DC" w:rsidRPr="000F3960" w:rsidRDefault="00B204DC" w:rsidP="00B204DC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5.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Венко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Зафиров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Управниот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Одбор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>
        <w:rPr>
          <w:rFonts w:ascii="Microsoft YaHei Light" w:eastAsia="Microsoft YaHei Light" w:hAnsi="Microsoft YaHei Light" w:cs="Times New Roman"/>
          <w:sz w:val="20"/>
          <w:szCs w:val="20"/>
        </w:rPr>
        <w:t xml:space="preserve">                  </w:t>
      </w:r>
      <w:r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 xml:space="preserve">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 xml:space="preserve">                    </w:t>
      </w:r>
    </w:p>
    <w:p w14:paraId="438C3727" w14:textId="77777777" w:rsidR="00B204DC" w:rsidRPr="00C9518F" w:rsidRDefault="00B204DC" w:rsidP="00B204DC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</w:p>
    <w:p w14:paraId="752CA510" w14:textId="77777777" w:rsidR="00B204DC" w:rsidRPr="00C9518F" w:rsidRDefault="00B204DC" w:rsidP="00B204DC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</w:p>
    <w:p w14:paraId="4CC5451B" w14:textId="77777777" w:rsidR="00B204DC" w:rsidRPr="00C9518F" w:rsidRDefault="00B204DC" w:rsidP="00B204DC">
      <w:pPr>
        <w:spacing w:after="0" w:line="240" w:lineRule="auto"/>
        <w:ind w:firstLine="426"/>
        <w:rPr>
          <w:rFonts w:ascii="Microsoft YaHei Light" w:eastAsia="Microsoft YaHei Light" w:hAnsi="Microsoft YaHei Light" w:cs="Times New Roman"/>
          <w:b/>
          <w:sz w:val="20"/>
          <w:szCs w:val="20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lastRenderedPageBreak/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членовите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Надзорниот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Друштвото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: </w:t>
      </w:r>
    </w:p>
    <w:p w14:paraId="46F90509" w14:textId="77777777" w:rsidR="00B204DC" w:rsidRPr="00C9518F" w:rsidRDefault="00B204DC" w:rsidP="00B204DC">
      <w:pPr>
        <w:spacing w:after="0" w:line="240" w:lineRule="auto"/>
        <w:rPr>
          <w:rFonts w:ascii="Microsoft YaHei Light" w:eastAsia="Microsoft YaHei Light" w:hAnsi="Microsoft YaHei Light" w:cs="Times New Roman"/>
          <w:b/>
          <w:sz w:val="20"/>
          <w:szCs w:val="20"/>
          <w:lang w:val="mk-MK"/>
        </w:rPr>
      </w:pPr>
    </w:p>
    <w:p w14:paraId="5A42F725" w14:textId="77777777" w:rsidR="00B204DC" w:rsidRPr="00C9518F" w:rsidRDefault="00B204DC" w:rsidP="00B204DC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1.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Ивана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Милковска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Симева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Претседател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Надзор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</w:p>
    <w:p w14:paraId="56102E37" w14:textId="77777777" w:rsidR="00B204DC" w:rsidRPr="000F3960" w:rsidRDefault="00B204DC" w:rsidP="00B204DC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2.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Виолета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Божиноска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Надзор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>
        <w:rPr>
          <w:rFonts w:ascii="Microsoft YaHei Light" w:eastAsia="Microsoft YaHei Light" w:hAnsi="Microsoft YaHei Light" w:cs="Times New Roman"/>
          <w:sz w:val="20"/>
          <w:szCs w:val="20"/>
        </w:rPr>
        <w:t xml:space="preserve">          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</w:p>
    <w:p w14:paraId="45C9E3C6" w14:textId="77777777" w:rsidR="00B204DC" w:rsidRPr="000F3960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u w:val="single"/>
          <w:lang w:val="mk-MK" w:eastAsia="en-GB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3. </w:t>
      </w:r>
      <w: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Александар Стојков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Независен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Надзор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Одбор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>
        <w:rPr>
          <w:rFonts w:ascii="Microsoft YaHei Light" w:eastAsia="Microsoft YaHei Light" w:hAnsi="Microsoft YaHei Light" w:cs="Times New Roman"/>
          <w:sz w:val="20"/>
          <w:szCs w:val="20"/>
        </w:rPr>
        <w:t xml:space="preserve">          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</w:p>
    <w:p w14:paraId="6D33FD11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7E8062B8" w14:textId="4E9869DC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u w:val="single"/>
          <w:lang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9.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Предлог одлука за распределбата на добивката на ГД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,,Гранит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АД Скопје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за 2025 година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u w:val="single"/>
          <w:lang w:eastAsia="en-GB"/>
        </w:rPr>
        <w:tab/>
      </w:r>
      <w:r w:rsidR="00094F84">
        <w:rPr>
          <w:rFonts w:ascii="Microsoft YaHei Light" w:eastAsia="Microsoft YaHei Light" w:hAnsi="Microsoft YaHei Light" w:cs="Arial"/>
          <w:sz w:val="20"/>
          <w:szCs w:val="20"/>
          <w:u w:val="single"/>
          <w:lang w:eastAsia="en-GB"/>
        </w:rPr>
        <w:t>_</w:t>
      </w:r>
    </w:p>
    <w:p w14:paraId="1E581C44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35411413" w14:textId="7699963F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10.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Предлог одлука за исплата на дивиденда за 202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___________</w:t>
      </w:r>
      <w:r w:rsidR="00094F84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</w:t>
      </w:r>
    </w:p>
    <w:p w14:paraId="1CABFFA9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0D7BB94F" w14:textId="40ABB281" w:rsidR="00B204DC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1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1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.</w:t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</w:t>
      </w:r>
      <w:r w:rsidRPr="0092157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Предлог одлука за измена на Статутот</w:t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</w:t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  <w:t>___________</w:t>
      </w:r>
      <w:r w:rsidR="00094F84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</w:t>
      </w:r>
    </w:p>
    <w:p w14:paraId="5E80C70A" w14:textId="77777777" w:rsidR="00B204DC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0D60C572" w14:textId="16ADCAAB" w:rsidR="00B204DC" w:rsidRPr="00094F84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12. </w:t>
      </w:r>
      <w:r w:rsidRPr="006B6374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Избор на 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членови на </w:t>
      </w:r>
      <w:r w:rsidRPr="006B6374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Надзорен одбор</w:t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</w:t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  <w:t xml:space="preserve">    </w:t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- </w:t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Листа 1 </w:t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___________</w:t>
      </w:r>
      <w:r w:rsidR="00094F84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</w:t>
      </w:r>
    </w:p>
    <w:p w14:paraId="59867714" w14:textId="3B19C9CD" w:rsidR="001C02BC" w:rsidRDefault="001C02BC" w:rsidP="001C02B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  <w:t xml:space="preserve">    </w:t>
      </w:r>
    </w:p>
    <w:p w14:paraId="4C7004C5" w14:textId="16933081" w:rsidR="00B204DC" w:rsidRPr="001C02BC" w:rsidRDefault="00B204DC" w:rsidP="001C02B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</w:pPr>
    </w:p>
    <w:p w14:paraId="76796ED7" w14:textId="247D6EAB" w:rsidR="00B204DC" w:rsidRPr="00EA0957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13.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Предлог одлука за избор на Ревизорска куќа за ревизија на годишната сметка и финансиските извештаи на Друштвото за 202</w:t>
      </w: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6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  <w:t>_______</w:t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________</w:t>
      </w:r>
    </w:p>
    <w:p w14:paraId="2B9E13DC" w14:textId="77777777" w:rsidR="00B204DC" w:rsidRPr="00C9518F" w:rsidRDefault="00B204DC" w:rsidP="00B204DC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7361B283" w14:textId="77777777" w:rsidR="00B23CC1" w:rsidRDefault="00B23CC1">
      <w:pPr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</w:pPr>
    </w:p>
    <w:p w14:paraId="398C13D1" w14:textId="5F08E5B8" w:rsidR="00B52F9B" w:rsidRPr="00C8492D" w:rsidRDefault="00820A9A">
      <w:pPr>
        <w:rPr>
          <w:rFonts w:ascii="Microsoft YaHei Light" w:eastAsia="Microsoft YaHei Light" w:hAnsi="Microsoft YaHei Light" w:cs="Times New Roman"/>
          <w:b/>
          <w:bCs/>
          <w:sz w:val="20"/>
          <w:szCs w:val="20"/>
          <w:lang w:val="mk-MK"/>
        </w:rPr>
      </w:pPr>
      <w:proofErr w:type="spellStart"/>
      <w:r w:rsidRPr="00C8492D"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  <w:t>Акционер</w:t>
      </w:r>
      <w:proofErr w:type="spellEnd"/>
      <w:r w:rsidR="00B52F9B" w:rsidRPr="00C8492D">
        <w:rPr>
          <w:rFonts w:ascii="Microsoft YaHei Light" w:eastAsia="Microsoft YaHei Light" w:hAnsi="Microsoft YaHei Light" w:cs="Times New Roman"/>
          <w:b/>
          <w:bCs/>
          <w:sz w:val="20"/>
          <w:szCs w:val="20"/>
          <w:lang w:val="mk-MK"/>
        </w:rPr>
        <w:t xml:space="preserve"> </w:t>
      </w:r>
    </w:p>
    <w:p w14:paraId="3CF63A9C" w14:textId="77777777" w:rsidR="007E7B08" w:rsidRDefault="007E7B08" w:rsidP="00B23CC1">
      <w:pPr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</w:pPr>
    </w:p>
    <w:p w14:paraId="654554C0" w14:textId="269854B4" w:rsidR="00B23CC1" w:rsidRDefault="00B204DC" w:rsidP="00B23CC1">
      <w:pPr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</w:pPr>
      <w:r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  <w:t>_____________________________________________</w:t>
      </w:r>
    </w:p>
    <w:p w14:paraId="2002735D" w14:textId="77777777" w:rsidR="007E7B08" w:rsidRPr="00C8492D" w:rsidRDefault="007E7B08" w:rsidP="007E7B08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8492D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Целосен назив на правното лице  </w:t>
      </w:r>
    </w:p>
    <w:p w14:paraId="5EE53CFC" w14:textId="77777777" w:rsidR="007E7B08" w:rsidRDefault="007E7B08">
      <w:pPr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</w:pPr>
    </w:p>
    <w:p w14:paraId="682175F3" w14:textId="493A5BEC" w:rsidR="00F4303A" w:rsidRDefault="00F4303A">
      <w:pPr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</w:pPr>
      <w:r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  <w:t>_________________________</w:t>
      </w:r>
      <w:r w:rsidR="00B204DC"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  <w:t>____________________</w:t>
      </w:r>
    </w:p>
    <w:p w14:paraId="53B5D824" w14:textId="77777777" w:rsidR="007E7B08" w:rsidRPr="00C8492D" w:rsidRDefault="007E7B08" w:rsidP="007E7B08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С</w:t>
      </w:r>
      <w:r w:rsidRPr="00C8492D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воерачен потпис на овластениот застапник на правното лице </w:t>
      </w:r>
      <w: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и печат</w:t>
      </w:r>
    </w:p>
    <w:p w14:paraId="6E2C81B1" w14:textId="77777777" w:rsidR="007E7B08" w:rsidRDefault="007E7B08">
      <w:pPr>
        <w:rPr>
          <w:rFonts w:ascii="Microsoft YaHei Light" w:eastAsia="Microsoft YaHei Light" w:hAnsi="Microsoft YaHei Light" w:cs="Times New Roman"/>
          <w:b/>
          <w:bCs/>
          <w:sz w:val="20"/>
          <w:szCs w:val="20"/>
        </w:rPr>
      </w:pPr>
    </w:p>
    <w:p w14:paraId="6F36B9C6" w14:textId="7B58B2C5" w:rsidR="00B13081" w:rsidRDefault="00B13081">
      <w:pPr>
        <w:rPr>
          <w:rFonts w:ascii="Microsoft YaHei Light" w:eastAsia="Microsoft YaHei Light" w:hAnsi="Microsoft YaHei Light" w:cs="Times New Roman"/>
          <w:sz w:val="20"/>
          <w:szCs w:val="20"/>
        </w:rPr>
      </w:pPr>
    </w:p>
    <w:p w14:paraId="2C66B472" w14:textId="77777777" w:rsidR="00B204DC" w:rsidRPr="00C9518F" w:rsidRDefault="00B204DC" w:rsidP="00B204DC">
      <w:pPr>
        <w:rPr>
          <w:rFonts w:ascii="Microsoft YaHei Light" w:eastAsia="Microsoft YaHei Light" w:hAnsi="Microsoft YaHei Light" w:cs="Times New Roman"/>
          <w:sz w:val="20"/>
          <w:szCs w:val="20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Датум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. _____________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202</w:t>
      </w:r>
      <w: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6</w:t>
      </w:r>
    </w:p>
    <w:p w14:paraId="46E72441" w14:textId="77777777" w:rsidR="00B204DC" w:rsidRPr="00F4303A" w:rsidRDefault="00B204DC">
      <w:pPr>
        <w:rPr>
          <w:rFonts w:ascii="Microsoft YaHei Light" w:eastAsia="Microsoft YaHei Light" w:hAnsi="Microsoft YaHei Light" w:cs="Times New Roman"/>
          <w:sz w:val="20"/>
          <w:szCs w:val="20"/>
        </w:rPr>
      </w:pPr>
    </w:p>
    <w:sectPr w:rsidR="00B204DC" w:rsidRPr="00F43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5CB2"/>
    <w:multiLevelType w:val="hybridMultilevel"/>
    <w:tmpl w:val="52085BA6"/>
    <w:lvl w:ilvl="0" w:tplc="C13A739A">
      <w:start w:val="12"/>
      <w:numFmt w:val="bullet"/>
      <w:lvlText w:val="-"/>
      <w:lvlJc w:val="left"/>
      <w:pPr>
        <w:ind w:left="4920" w:hanging="360"/>
      </w:pPr>
      <w:rPr>
        <w:rFonts w:ascii="Microsoft YaHei Light" w:eastAsia="Microsoft YaHei Light" w:hAnsi="Microsoft YaHei Light" w:cs="Arial" w:hint="eastAsia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" w15:restartNumberingAfterBreak="0">
    <w:nsid w:val="182025EE"/>
    <w:multiLevelType w:val="hybridMultilevel"/>
    <w:tmpl w:val="2278CFAE"/>
    <w:lvl w:ilvl="0" w:tplc="7980A2C6">
      <w:start w:val="12"/>
      <w:numFmt w:val="bullet"/>
      <w:lvlText w:val="-"/>
      <w:lvlJc w:val="left"/>
      <w:pPr>
        <w:ind w:left="4905" w:hanging="360"/>
      </w:pPr>
      <w:rPr>
        <w:rFonts w:ascii="Microsoft YaHei Light" w:eastAsia="Microsoft YaHei Light" w:hAnsi="Microsoft YaHei Light" w:cs="Arial" w:hint="eastAsia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2" w15:restartNumberingAfterBreak="0">
    <w:nsid w:val="3D0361B9"/>
    <w:multiLevelType w:val="hybridMultilevel"/>
    <w:tmpl w:val="38AC6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5254C"/>
    <w:multiLevelType w:val="hybridMultilevel"/>
    <w:tmpl w:val="EF60E942"/>
    <w:lvl w:ilvl="0" w:tplc="921CA7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5A"/>
    <w:rsid w:val="00034485"/>
    <w:rsid w:val="00064715"/>
    <w:rsid w:val="00094F84"/>
    <w:rsid w:val="000B678B"/>
    <w:rsid w:val="0010695F"/>
    <w:rsid w:val="00114D6E"/>
    <w:rsid w:val="001859C5"/>
    <w:rsid w:val="00187884"/>
    <w:rsid w:val="001C02BC"/>
    <w:rsid w:val="00254BB2"/>
    <w:rsid w:val="00254FBA"/>
    <w:rsid w:val="002D7482"/>
    <w:rsid w:val="0031149A"/>
    <w:rsid w:val="00387939"/>
    <w:rsid w:val="003D0465"/>
    <w:rsid w:val="00403160"/>
    <w:rsid w:val="0049346B"/>
    <w:rsid w:val="004A6042"/>
    <w:rsid w:val="004A7A0F"/>
    <w:rsid w:val="004C11E1"/>
    <w:rsid w:val="005716A8"/>
    <w:rsid w:val="005A0328"/>
    <w:rsid w:val="006161F3"/>
    <w:rsid w:val="006524A3"/>
    <w:rsid w:val="00682415"/>
    <w:rsid w:val="006952CB"/>
    <w:rsid w:val="00720F35"/>
    <w:rsid w:val="0075133A"/>
    <w:rsid w:val="007836FB"/>
    <w:rsid w:val="007B041C"/>
    <w:rsid w:val="007E7B08"/>
    <w:rsid w:val="00820A9A"/>
    <w:rsid w:val="008548EC"/>
    <w:rsid w:val="008B190C"/>
    <w:rsid w:val="009548C3"/>
    <w:rsid w:val="00990791"/>
    <w:rsid w:val="00A433FE"/>
    <w:rsid w:val="00A53545"/>
    <w:rsid w:val="00B05D5A"/>
    <w:rsid w:val="00B13081"/>
    <w:rsid w:val="00B204DC"/>
    <w:rsid w:val="00B23CC1"/>
    <w:rsid w:val="00B52F9B"/>
    <w:rsid w:val="00B91AAC"/>
    <w:rsid w:val="00BF3A97"/>
    <w:rsid w:val="00C532D5"/>
    <w:rsid w:val="00C8492D"/>
    <w:rsid w:val="00C9529F"/>
    <w:rsid w:val="00CA3B80"/>
    <w:rsid w:val="00CE1624"/>
    <w:rsid w:val="00CE2B25"/>
    <w:rsid w:val="00D01E07"/>
    <w:rsid w:val="00D2406B"/>
    <w:rsid w:val="00D92689"/>
    <w:rsid w:val="00E46E68"/>
    <w:rsid w:val="00E62EC0"/>
    <w:rsid w:val="00EE14B7"/>
    <w:rsid w:val="00EF2C0A"/>
    <w:rsid w:val="00F33F40"/>
    <w:rsid w:val="00F35EF2"/>
    <w:rsid w:val="00F42DBE"/>
    <w:rsid w:val="00F4303A"/>
    <w:rsid w:val="00F51B4A"/>
    <w:rsid w:val="00FA36ED"/>
    <w:rsid w:val="00FB3AFD"/>
    <w:rsid w:val="00FB6C07"/>
    <w:rsid w:val="00FE265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30BF"/>
  <w15:chartTrackingRefBased/>
  <w15:docId w15:val="{102375AF-B686-41B0-B395-F0222AB0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20A9A"/>
    <w:pPr>
      <w:spacing w:line="240" w:lineRule="exact"/>
    </w:pPr>
    <w:rPr>
      <w:rFonts w:ascii="Tahoma" w:eastAsia="Times New Roman" w:hAnsi="Tahoma" w:cs="Times New Roman"/>
      <w:sz w:val="20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7836FB"/>
    <w:pPr>
      <w:ind w:left="720"/>
      <w:contextualSpacing/>
    </w:pPr>
  </w:style>
  <w:style w:type="paragraph" w:customStyle="1" w:styleId="Default">
    <w:name w:val="Default"/>
    <w:rsid w:val="00FB6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 Sekeroska</cp:lastModifiedBy>
  <cp:revision>2</cp:revision>
  <cp:lastPrinted>2026-04-16T11:13:00Z</cp:lastPrinted>
  <dcterms:created xsi:type="dcterms:W3CDTF">2026-04-24T09:29:00Z</dcterms:created>
  <dcterms:modified xsi:type="dcterms:W3CDTF">2026-04-24T09:29:00Z</dcterms:modified>
</cp:coreProperties>
</file>